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7" w14:textId="77777777" w:rsidR="007C7A36" w:rsidRPr="00446D09" w:rsidRDefault="00000000">
      <w:pPr>
        <w:spacing w:before="2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46D09">
        <w:rPr>
          <w:rFonts w:ascii="Times New Roman" w:eastAsia="Times New Roman" w:hAnsi="Times New Roman" w:cs="Times New Roman"/>
          <w:b/>
          <w:sz w:val="28"/>
          <w:szCs w:val="28"/>
        </w:rPr>
        <w:t>БРАЧНЫЙ ДОГОВОР</w:t>
      </w:r>
    </w:p>
    <w:p w14:paraId="0000000A" w14:textId="546F72EB" w:rsidR="007C7A36" w:rsidRPr="00446D09" w:rsidRDefault="00000000">
      <w:pPr>
        <w:spacing w:before="24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46D09">
        <w:rPr>
          <w:rFonts w:ascii="Times New Roman" w:eastAsia="Times New Roman" w:hAnsi="Times New Roman" w:cs="Times New Roman"/>
          <w:sz w:val="28"/>
          <w:szCs w:val="28"/>
        </w:rPr>
        <w:t xml:space="preserve">г. </w:t>
      </w:r>
      <w:r w:rsidR="00160576" w:rsidRPr="00446D09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(название </w:t>
      </w:r>
      <w:proofErr w:type="gramStart"/>
      <w:r w:rsidR="00160576" w:rsidRPr="00446D09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города)</w:t>
      </w:r>
      <w:r w:rsidRPr="00446D09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446D09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gramEnd"/>
      <w:r w:rsidRPr="00446D0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Pr="00446D09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</w:t>
      </w:r>
      <w:r w:rsidRPr="00446D09">
        <w:rPr>
          <w:rFonts w:ascii="Times New Roman" w:eastAsia="Times New Roman" w:hAnsi="Times New Roman" w:cs="Times New Roman"/>
          <w:sz w:val="28"/>
          <w:szCs w:val="28"/>
        </w:rPr>
        <w:tab/>
        <w:t>дата</w:t>
      </w:r>
    </w:p>
    <w:p w14:paraId="0000000B" w14:textId="77777777" w:rsidR="007C7A36" w:rsidRPr="00446D09" w:rsidRDefault="00000000">
      <w:pPr>
        <w:spacing w:before="240" w:after="100"/>
        <w:rPr>
          <w:rFonts w:ascii="Times New Roman" w:eastAsia="Times New Roman" w:hAnsi="Times New Roman" w:cs="Times New Roman"/>
          <w:sz w:val="28"/>
          <w:szCs w:val="28"/>
        </w:rPr>
      </w:pPr>
      <w:r w:rsidRPr="00446D09">
        <w:rPr>
          <w:rFonts w:ascii="Times New Roman" w:eastAsia="Times New Roman" w:hAnsi="Times New Roman" w:cs="Times New Roman"/>
          <w:sz w:val="28"/>
          <w:szCs w:val="28"/>
        </w:rPr>
        <w:t>Мы, нижеподписавшиеся:</w:t>
      </w:r>
    </w:p>
    <w:p w14:paraId="0000000C" w14:textId="77777777" w:rsidR="007C7A36" w:rsidRPr="00446D09" w:rsidRDefault="00000000">
      <w:pPr>
        <w:spacing w:after="100"/>
        <w:ind w:left="420"/>
        <w:rPr>
          <w:rFonts w:ascii="Times New Roman" w:eastAsia="Times New Roman" w:hAnsi="Times New Roman" w:cs="Times New Roman"/>
          <w:sz w:val="28"/>
          <w:szCs w:val="28"/>
        </w:rPr>
      </w:pPr>
      <w:r w:rsidRPr="00446D09">
        <w:rPr>
          <w:rFonts w:ascii="Times New Roman" w:eastAsia="Times New Roman" w:hAnsi="Times New Roman" w:cs="Times New Roman"/>
          <w:sz w:val="28"/>
          <w:szCs w:val="28"/>
        </w:rPr>
        <w:t>ФИО и паспортные данные первого супруга,</w:t>
      </w:r>
    </w:p>
    <w:p w14:paraId="0000000D" w14:textId="5C8230DD" w:rsidR="007C7A36" w:rsidRPr="00446D09" w:rsidRDefault="00000000">
      <w:pPr>
        <w:spacing w:after="100"/>
        <w:ind w:left="420"/>
        <w:rPr>
          <w:rFonts w:ascii="Times New Roman" w:eastAsia="Times New Roman" w:hAnsi="Times New Roman" w:cs="Times New Roman"/>
          <w:sz w:val="28"/>
          <w:szCs w:val="28"/>
        </w:rPr>
      </w:pPr>
      <w:r w:rsidRPr="00446D09">
        <w:rPr>
          <w:rFonts w:ascii="Times New Roman" w:eastAsia="Times New Roman" w:hAnsi="Times New Roman" w:cs="Times New Roman"/>
          <w:sz w:val="28"/>
          <w:szCs w:val="28"/>
        </w:rPr>
        <w:t>ФИО и паспортные данные второго супруга,</w:t>
      </w:r>
    </w:p>
    <w:p w14:paraId="0000000F" w14:textId="758AD02D" w:rsidR="007C7A36" w:rsidRPr="00446D09" w:rsidRDefault="00000000" w:rsidP="00160576">
      <w:pPr>
        <w:spacing w:before="240" w:after="10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46D09">
        <w:rPr>
          <w:rFonts w:ascii="Times New Roman" w:eastAsia="Times New Roman" w:hAnsi="Times New Roman" w:cs="Times New Roman"/>
          <w:sz w:val="28"/>
          <w:szCs w:val="28"/>
        </w:rPr>
        <w:t xml:space="preserve">состоящие в браке, зарегистрированном реквизиты органа </w:t>
      </w:r>
      <w:r w:rsidR="00476C78">
        <w:rPr>
          <w:rFonts w:ascii="Times New Roman" w:eastAsia="Times New Roman" w:hAnsi="Times New Roman" w:cs="Times New Roman"/>
          <w:sz w:val="28"/>
          <w:szCs w:val="28"/>
          <w:lang w:val="ru-RU"/>
        </w:rPr>
        <w:t>загс</w:t>
      </w:r>
      <w:r w:rsidRPr="00446D09">
        <w:rPr>
          <w:rFonts w:ascii="Times New Roman" w:eastAsia="Times New Roman" w:hAnsi="Times New Roman" w:cs="Times New Roman"/>
          <w:sz w:val="28"/>
          <w:szCs w:val="28"/>
        </w:rPr>
        <w:t xml:space="preserve"> и свидетельства о браке, в целях урегулирования взаимных имущественных прав и обязанностей как в браке, так и в случае его расторжения заключили настоящий договор о нижеследующем:</w:t>
      </w:r>
    </w:p>
    <w:p w14:paraId="5D241191" w14:textId="52987C68" w:rsidR="00160576" w:rsidRPr="00446D09" w:rsidRDefault="00000000" w:rsidP="00446D09">
      <w:pPr>
        <w:spacing w:before="24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446D09">
        <w:rPr>
          <w:rFonts w:ascii="Times New Roman" w:eastAsia="Times New Roman" w:hAnsi="Times New Roman" w:cs="Times New Roman"/>
          <w:b/>
          <w:sz w:val="28"/>
          <w:szCs w:val="28"/>
        </w:rPr>
        <w:t>1. Режим имущества супругов</w:t>
      </w:r>
    </w:p>
    <w:p w14:paraId="00000013" w14:textId="25C93A92" w:rsidR="007C7A36" w:rsidRPr="00446D09" w:rsidRDefault="00000000" w:rsidP="00476C78">
      <w:pPr>
        <w:spacing w:after="1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46D09">
        <w:rPr>
          <w:rFonts w:ascii="Times New Roman" w:eastAsia="Times New Roman" w:hAnsi="Times New Roman" w:cs="Times New Roman"/>
          <w:sz w:val="28"/>
          <w:szCs w:val="28"/>
        </w:rPr>
        <w:t xml:space="preserve">1.1. За исключением ниже установленных случаев в отношении имущества, нажитого супругами в браке до </w:t>
      </w:r>
      <w:proofErr w:type="spellStart"/>
      <w:r w:rsidRPr="00446D09">
        <w:rPr>
          <w:rFonts w:ascii="Times New Roman" w:eastAsia="Times New Roman" w:hAnsi="Times New Roman" w:cs="Times New Roman"/>
          <w:sz w:val="28"/>
          <w:szCs w:val="28"/>
        </w:rPr>
        <w:t>дд.мм.гг</w:t>
      </w:r>
      <w:proofErr w:type="spellEnd"/>
      <w:r w:rsidRPr="00446D09">
        <w:rPr>
          <w:rFonts w:ascii="Times New Roman" w:eastAsia="Times New Roman" w:hAnsi="Times New Roman" w:cs="Times New Roman"/>
          <w:sz w:val="28"/>
          <w:szCs w:val="28"/>
        </w:rPr>
        <w:t>. (</w:t>
      </w:r>
      <w:r w:rsidRPr="00476C78">
        <w:rPr>
          <w:rFonts w:ascii="Times New Roman" w:eastAsia="Times New Roman" w:hAnsi="Times New Roman" w:cs="Times New Roman"/>
          <w:i/>
          <w:iCs/>
          <w:sz w:val="28"/>
          <w:szCs w:val="28"/>
        </w:rPr>
        <w:t>здесь и далее</w:t>
      </w:r>
      <w:r w:rsidRPr="00446D09">
        <w:rPr>
          <w:rFonts w:ascii="Times New Roman" w:eastAsia="Times New Roman" w:hAnsi="Times New Roman" w:cs="Times New Roman"/>
          <w:sz w:val="28"/>
          <w:szCs w:val="28"/>
        </w:rPr>
        <w:t xml:space="preserve"> вместо </w:t>
      </w:r>
      <w:proofErr w:type="spellStart"/>
      <w:r w:rsidRPr="00446D09">
        <w:rPr>
          <w:rFonts w:ascii="Times New Roman" w:eastAsia="Times New Roman" w:hAnsi="Times New Roman" w:cs="Times New Roman"/>
          <w:sz w:val="28"/>
          <w:szCs w:val="28"/>
        </w:rPr>
        <w:t>дд.</w:t>
      </w:r>
      <w:proofErr w:type="gramStart"/>
      <w:r w:rsidRPr="00446D09">
        <w:rPr>
          <w:rFonts w:ascii="Times New Roman" w:eastAsia="Times New Roman" w:hAnsi="Times New Roman" w:cs="Times New Roman"/>
          <w:sz w:val="28"/>
          <w:szCs w:val="28"/>
        </w:rPr>
        <w:t>мм.гг</w:t>
      </w:r>
      <w:proofErr w:type="spellEnd"/>
      <w:proofErr w:type="gramEnd"/>
      <w:r w:rsidRPr="00446D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76C78">
        <w:rPr>
          <w:rFonts w:ascii="Times New Roman" w:eastAsia="Times New Roman" w:hAnsi="Times New Roman" w:cs="Times New Roman"/>
          <w:b/>
          <w:bCs/>
          <w:sz w:val="28"/>
          <w:szCs w:val="28"/>
        </w:rPr>
        <w:t>нужно вставить дату заключения брачного договора</w:t>
      </w:r>
      <w:r w:rsidRPr="00446D09">
        <w:rPr>
          <w:rFonts w:ascii="Times New Roman" w:eastAsia="Times New Roman" w:hAnsi="Times New Roman" w:cs="Times New Roman"/>
          <w:sz w:val="28"/>
          <w:szCs w:val="28"/>
        </w:rPr>
        <w:t>), сохраняется законный режим совместной собственности супругов согласно статье 33 Семейного кодекса РФ.</w:t>
      </w:r>
    </w:p>
    <w:p w14:paraId="00000014" w14:textId="77777777" w:rsidR="007C7A36" w:rsidRPr="00446D09" w:rsidRDefault="00000000">
      <w:pPr>
        <w:spacing w:before="2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46D09">
        <w:rPr>
          <w:rFonts w:ascii="Times New Roman" w:eastAsia="Times New Roman" w:hAnsi="Times New Roman" w:cs="Times New Roman"/>
          <w:b/>
          <w:sz w:val="28"/>
          <w:szCs w:val="28"/>
        </w:rPr>
        <w:t>2. Правовой режим отдельных видов имущества, нажитого в браке (приобретённого одним из супругов)</w:t>
      </w:r>
    </w:p>
    <w:p w14:paraId="00000016" w14:textId="681CF716" w:rsidR="007C7A36" w:rsidRPr="00446D09" w:rsidRDefault="00000000" w:rsidP="00160576">
      <w:pPr>
        <w:spacing w:before="240"/>
        <w:rPr>
          <w:rFonts w:ascii="Times New Roman" w:eastAsia="Times New Roman" w:hAnsi="Times New Roman" w:cs="Times New Roman"/>
          <w:sz w:val="28"/>
          <w:szCs w:val="28"/>
        </w:rPr>
      </w:pPr>
      <w:r w:rsidRPr="00446D09">
        <w:rPr>
          <w:rFonts w:ascii="Times New Roman" w:eastAsia="Times New Roman" w:hAnsi="Times New Roman" w:cs="Times New Roman"/>
          <w:sz w:val="28"/>
          <w:szCs w:val="28"/>
        </w:rPr>
        <w:t xml:space="preserve">2.1. Доходы, полученные супругами после </w:t>
      </w:r>
      <w:proofErr w:type="spellStart"/>
      <w:r w:rsidRPr="00446D09">
        <w:rPr>
          <w:rFonts w:ascii="Times New Roman" w:eastAsia="Times New Roman" w:hAnsi="Times New Roman" w:cs="Times New Roman"/>
          <w:sz w:val="28"/>
          <w:szCs w:val="28"/>
        </w:rPr>
        <w:t>дд.</w:t>
      </w:r>
      <w:proofErr w:type="gramStart"/>
      <w:r w:rsidRPr="00446D09">
        <w:rPr>
          <w:rFonts w:ascii="Times New Roman" w:eastAsia="Times New Roman" w:hAnsi="Times New Roman" w:cs="Times New Roman"/>
          <w:sz w:val="28"/>
          <w:szCs w:val="28"/>
        </w:rPr>
        <w:t>мм.гг</w:t>
      </w:r>
      <w:proofErr w:type="spellEnd"/>
      <w:proofErr w:type="gramEnd"/>
      <w:r w:rsidRPr="00446D09">
        <w:rPr>
          <w:rFonts w:ascii="Times New Roman" w:eastAsia="Times New Roman" w:hAnsi="Times New Roman" w:cs="Times New Roman"/>
          <w:sz w:val="28"/>
          <w:szCs w:val="28"/>
        </w:rPr>
        <w:t>, являются во время брака и в случае его расторжения собственностью того супруга, которым эти доходы получены.</w:t>
      </w:r>
    </w:p>
    <w:p w14:paraId="00000017" w14:textId="77777777" w:rsidR="007C7A36" w:rsidRPr="00446D09" w:rsidRDefault="00000000" w:rsidP="00476C78">
      <w:pPr>
        <w:spacing w:after="120"/>
        <w:rPr>
          <w:rFonts w:ascii="Times New Roman" w:eastAsia="Times New Roman" w:hAnsi="Times New Roman" w:cs="Times New Roman"/>
          <w:sz w:val="28"/>
          <w:szCs w:val="28"/>
        </w:rPr>
      </w:pPr>
      <w:r w:rsidRPr="00446D09">
        <w:rPr>
          <w:rFonts w:ascii="Times New Roman" w:eastAsia="Times New Roman" w:hAnsi="Times New Roman" w:cs="Times New Roman"/>
          <w:sz w:val="28"/>
          <w:szCs w:val="28"/>
        </w:rPr>
        <w:t xml:space="preserve">2.2. Доходы, полученные супругами после </w:t>
      </w:r>
      <w:proofErr w:type="spellStart"/>
      <w:r w:rsidRPr="00446D09">
        <w:rPr>
          <w:rFonts w:ascii="Times New Roman" w:eastAsia="Times New Roman" w:hAnsi="Times New Roman" w:cs="Times New Roman"/>
          <w:sz w:val="28"/>
          <w:szCs w:val="28"/>
        </w:rPr>
        <w:t>дд.мм.гг</w:t>
      </w:r>
      <w:proofErr w:type="spellEnd"/>
      <w:r w:rsidRPr="00446D09">
        <w:rPr>
          <w:rFonts w:ascii="Times New Roman" w:eastAsia="Times New Roman" w:hAnsi="Times New Roman" w:cs="Times New Roman"/>
          <w:sz w:val="28"/>
          <w:szCs w:val="28"/>
        </w:rPr>
        <w:t>. от ведения предпринимательской деятельности, являются во время брака и в случае его расторжения собственностью того супруга, который занимается этой предпринимательской деятельностью.</w:t>
      </w:r>
    </w:p>
    <w:p w14:paraId="00000018" w14:textId="77777777" w:rsidR="007C7A36" w:rsidRPr="00446D09" w:rsidRDefault="00000000" w:rsidP="00476C78">
      <w:pPr>
        <w:spacing w:after="120"/>
        <w:rPr>
          <w:rFonts w:ascii="Times New Roman" w:eastAsia="Times New Roman" w:hAnsi="Times New Roman" w:cs="Times New Roman"/>
          <w:sz w:val="28"/>
          <w:szCs w:val="28"/>
        </w:rPr>
      </w:pPr>
      <w:r w:rsidRPr="00446D09">
        <w:rPr>
          <w:rFonts w:ascii="Times New Roman" w:eastAsia="Times New Roman" w:hAnsi="Times New Roman" w:cs="Times New Roman"/>
          <w:sz w:val="28"/>
          <w:szCs w:val="28"/>
        </w:rPr>
        <w:t xml:space="preserve">2.3. Денежные вклады в кредитных учреждениях, сделанные после </w:t>
      </w:r>
      <w:proofErr w:type="spellStart"/>
      <w:r w:rsidRPr="00446D09">
        <w:rPr>
          <w:rFonts w:ascii="Times New Roman" w:eastAsia="Times New Roman" w:hAnsi="Times New Roman" w:cs="Times New Roman"/>
          <w:sz w:val="28"/>
          <w:szCs w:val="28"/>
        </w:rPr>
        <w:t>дд.мм.гг</w:t>
      </w:r>
      <w:proofErr w:type="spellEnd"/>
      <w:r w:rsidRPr="00446D09">
        <w:rPr>
          <w:rFonts w:ascii="Times New Roman" w:eastAsia="Times New Roman" w:hAnsi="Times New Roman" w:cs="Times New Roman"/>
          <w:sz w:val="28"/>
          <w:szCs w:val="28"/>
        </w:rPr>
        <w:t>., и прибыль по ним являются во время брака и в случае его расторжения собственностью того из супругов, на имя которого они сделаны.</w:t>
      </w:r>
    </w:p>
    <w:p w14:paraId="00000019" w14:textId="77777777" w:rsidR="007C7A36" w:rsidRPr="00446D09" w:rsidRDefault="00000000" w:rsidP="00476C78">
      <w:pPr>
        <w:spacing w:after="120"/>
        <w:rPr>
          <w:rFonts w:ascii="Times New Roman" w:eastAsia="Times New Roman" w:hAnsi="Times New Roman" w:cs="Times New Roman"/>
          <w:sz w:val="28"/>
          <w:szCs w:val="28"/>
        </w:rPr>
      </w:pPr>
      <w:r w:rsidRPr="00446D09">
        <w:rPr>
          <w:rFonts w:ascii="Times New Roman" w:eastAsia="Times New Roman" w:hAnsi="Times New Roman" w:cs="Times New Roman"/>
          <w:sz w:val="28"/>
          <w:szCs w:val="28"/>
        </w:rPr>
        <w:t xml:space="preserve">2.4. Ценные бумаги, доли (паи) в капитале хозяйственных обществ, иных коммерческих, а также некоммерческих организаций, а также доходы от них </w:t>
      </w:r>
      <w:r w:rsidRPr="00446D09">
        <w:rPr>
          <w:rFonts w:ascii="Times New Roman" w:eastAsia="Times New Roman" w:hAnsi="Times New Roman" w:cs="Times New Roman"/>
          <w:sz w:val="28"/>
          <w:szCs w:val="28"/>
        </w:rPr>
        <w:lastRenderedPageBreak/>
        <w:t>принадлежат как во время брака, так и в случае его расторжения тому из супругов, на имя которого они оформлены. Все иные права и обязанности, которые имеются у супругов в связи с занятием предпринимательской деятельностью, участием в капитале хозяйственных обществ, иных коммерческих, а также некоммерческих организаций относятся только к такому супругу.</w:t>
      </w:r>
    </w:p>
    <w:p w14:paraId="0000001A" w14:textId="2C4B55E6" w:rsidR="007C7A36" w:rsidRPr="00446D09" w:rsidRDefault="00000000" w:rsidP="00476C78">
      <w:pPr>
        <w:spacing w:after="1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46D09">
        <w:rPr>
          <w:rFonts w:ascii="Times New Roman" w:eastAsia="Times New Roman" w:hAnsi="Times New Roman" w:cs="Times New Roman"/>
          <w:sz w:val="28"/>
          <w:szCs w:val="28"/>
        </w:rPr>
        <w:t xml:space="preserve">2.5. Драгоценности, предметы искусства и старины и другие предметы роскоши, </w:t>
      </w:r>
      <w:r w:rsidR="00160576" w:rsidRPr="00446D09">
        <w:rPr>
          <w:rFonts w:ascii="Times New Roman" w:eastAsia="Times New Roman" w:hAnsi="Times New Roman" w:cs="Times New Roman"/>
          <w:sz w:val="28"/>
          <w:szCs w:val="28"/>
          <w:lang w:val="ru-RU"/>
        </w:rPr>
        <w:t>приобретённые</w:t>
      </w:r>
      <w:r w:rsidRPr="00446D09">
        <w:rPr>
          <w:rFonts w:ascii="Times New Roman" w:eastAsia="Times New Roman" w:hAnsi="Times New Roman" w:cs="Times New Roman"/>
          <w:sz w:val="28"/>
          <w:szCs w:val="28"/>
        </w:rPr>
        <w:t xml:space="preserve"> во время брака, являются во время брака и в случае его расторжения собственностью того из супругов, который их </w:t>
      </w:r>
      <w:r w:rsidR="00160576" w:rsidRPr="00446D09">
        <w:rPr>
          <w:rFonts w:ascii="Times New Roman" w:eastAsia="Times New Roman" w:hAnsi="Times New Roman" w:cs="Times New Roman"/>
          <w:sz w:val="28"/>
          <w:szCs w:val="28"/>
          <w:lang w:val="ru-RU"/>
        </w:rPr>
        <w:t>приобрёл.</w:t>
      </w:r>
    </w:p>
    <w:p w14:paraId="0000001B" w14:textId="77777777" w:rsidR="007C7A36" w:rsidRPr="00446D09" w:rsidRDefault="00000000" w:rsidP="00476C78">
      <w:pPr>
        <w:spacing w:after="120"/>
        <w:rPr>
          <w:rFonts w:ascii="Times New Roman" w:eastAsia="Times New Roman" w:hAnsi="Times New Roman" w:cs="Times New Roman"/>
          <w:sz w:val="28"/>
          <w:szCs w:val="28"/>
        </w:rPr>
      </w:pPr>
      <w:r w:rsidRPr="00446D09">
        <w:rPr>
          <w:rFonts w:ascii="Times New Roman" w:eastAsia="Times New Roman" w:hAnsi="Times New Roman" w:cs="Times New Roman"/>
          <w:sz w:val="28"/>
          <w:szCs w:val="28"/>
        </w:rPr>
        <w:t xml:space="preserve">2.6. Имущество, подлежащее госрегистрации (недвижимость, транспортные средства, иное имущество), приобретённое после </w:t>
      </w:r>
      <w:proofErr w:type="spellStart"/>
      <w:r w:rsidRPr="00446D09">
        <w:rPr>
          <w:rFonts w:ascii="Times New Roman" w:eastAsia="Times New Roman" w:hAnsi="Times New Roman" w:cs="Times New Roman"/>
          <w:sz w:val="28"/>
          <w:szCs w:val="28"/>
        </w:rPr>
        <w:t>дд.</w:t>
      </w:r>
      <w:proofErr w:type="gramStart"/>
      <w:r w:rsidRPr="00446D09">
        <w:rPr>
          <w:rFonts w:ascii="Times New Roman" w:eastAsia="Times New Roman" w:hAnsi="Times New Roman" w:cs="Times New Roman"/>
          <w:sz w:val="28"/>
          <w:szCs w:val="28"/>
        </w:rPr>
        <w:t>мм.гг</w:t>
      </w:r>
      <w:proofErr w:type="spellEnd"/>
      <w:proofErr w:type="gramEnd"/>
      <w:r w:rsidRPr="00446D09">
        <w:rPr>
          <w:rFonts w:ascii="Times New Roman" w:eastAsia="Times New Roman" w:hAnsi="Times New Roman" w:cs="Times New Roman"/>
          <w:sz w:val="28"/>
          <w:szCs w:val="28"/>
        </w:rPr>
        <w:t xml:space="preserve"> является во время брака и в случае его расторжения собственностью того из супругов, на имя которого оно зарегистрировано.</w:t>
      </w:r>
    </w:p>
    <w:p w14:paraId="0000001C" w14:textId="46E14D36" w:rsidR="007C7A36" w:rsidRPr="00446D09" w:rsidRDefault="00000000" w:rsidP="00476C78">
      <w:pPr>
        <w:spacing w:after="120"/>
        <w:rPr>
          <w:rFonts w:ascii="Times New Roman" w:eastAsia="Times New Roman" w:hAnsi="Times New Roman" w:cs="Times New Roman"/>
          <w:sz w:val="28"/>
          <w:szCs w:val="28"/>
        </w:rPr>
      </w:pPr>
      <w:r w:rsidRPr="00446D09">
        <w:rPr>
          <w:rFonts w:ascii="Times New Roman" w:eastAsia="Times New Roman" w:hAnsi="Times New Roman" w:cs="Times New Roman"/>
          <w:sz w:val="28"/>
          <w:szCs w:val="28"/>
        </w:rPr>
        <w:t xml:space="preserve">2.7. Любое имущество, </w:t>
      </w:r>
      <w:r w:rsidR="00160576" w:rsidRPr="00446D09">
        <w:rPr>
          <w:rFonts w:ascii="Times New Roman" w:eastAsia="Times New Roman" w:hAnsi="Times New Roman" w:cs="Times New Roman"/>
          <w:sz w:val="28"/>
          <w:szCs w:val="28"/>
          <w:lang w:val="ru-RU"/>
        </w:rPr>
        <w:t>приобретённое</w:t>
      </w:r>
      <w:r w:rsidRPr="00446D09">
        <w:rPr>
          <w:rFonts w:ascii="Times New Roman" w:eastAsia="Times New Roman" w:hAnsi="Times New Roman" w:cs="Times New Roman"/>
          <w:sz w:val="28"/>
          <w:szCs w:val="28"/>
        </w:rPr>
        <w:t xml:space="preserve"> после </w:t>
      </w:r>
      <w:proofErr w:type="spellStart"/>
      <w:r w:rsidRPr="00446D09">
        <w:rPr>
          <w:rFonts w:ascii="Times New Roman" w:eastAsia="Times New Roman" w:hAnsi="Times New Roman" w:cs="Times New Roman"/>
          <w:sz w:val="28"/>
          <w:szCs w:val="28"/>
        </w:rPr>
        <w:t>дд.</w:t>
      </w:r>
      <w:proofErr w:type="gramStart"/>
      <w:r w:rsidRPr="00446D09">
        <w:rPr>
          <w:rFonts w:ascii="Times New Roman" w:eastAsia="Times New Roman" w:hAnsi="Times New Roman" w:cs="Times New Roman"/>
          <w:sz w:val="28"/>
          <w:szCs w:val="28"/>
        </w:rPr>
        <w:t>мм.гг</w:t>
      </w:r>
      <w:proofErr w:type="spellEnd"/>
      <w:proofErr w:type="gramEnd"/>
      <w:r w:rsidRPr="00446D09">
        <w:rPr>
          <w:rFonts w:ascii="Times New Roman" w:eastAsia="Times New Roman" w:hAnsi="Times New Roman" w:cs="Times New Roman"/>
          <w:sz w:val="28"/>
          <w:szCs w:val="28"/>
        </w:rPr>
        <w:t xml:space="preserve"> за </w:t>
      </w:r>
      <w:r w:rsidR="00160576" w:rsidRPr="00446D09">
        <w:rPr>
          <w:rFonts w:ascii="Times New Roman" w:eastAsia="Times New Roman" w:hAnsi="Times New Roman" w:cs="Times New Roman"/>
          <w:sz w:val="28"/>
          <w:szCs w:val="28"/>
          <w:lang w:val="ru-RU"/>
        </w:rPr>
        <w:t>счёт</w:t>
      </w:r>
      <w:r w:rsidRPr="00446D09">
        <w:rPr>
          <w:rFonts w:ascii="Times New Roman" w:eastAsia="Times New Roman" w:hAnsi="Times New Roman" w:cs="Times New Roman"/>
          <w:sz w:val="28"/>
          <w:szCs w:val="28"/>
        </w:rPr>
        <w:t xml:space="preserve"> доходов одного из супругов, а также за </w:t>
      </w:r>
      <w:r w:rsidR="00160576" w:rsidRPr="00446D09">
        <w:rPr>
          <w:rFonts w:ascii="Times New Roman" w:eastAsia="Times New Roman" w:hAnsi="Times New Roman" w:cs="Times New Roman"/>
          <w:sz w:val="28"/>
          <w:szCs w:val="28"/>
          <w:lang w:val="ru-RU"/>
        </w:rPr>
        <w:t>счёт</w:t>
      </w:r>
      <w:r w:rsidRPr="00446D09">
        <w:rPr>
          <w:rFonts w:ascii="Times New Roman" w:eastAsia="Times New Roman" w:hAnsi="Times New Roman" w:cs="Times New Roman"/>
          <w:sz w:val="28"/>
          <w:szCs w:val="28"/>
        </w:rPr>
        <w:t xml:space="preserve"> доходов от реализации собственности одного из супругов, является во время брака и в случае его расторжения собственностью такого супруга.</w:t>
      </w:r>
    </w:p>
    <w:p w14:paraId="0000001D" w14:textId="7E7791ED" w:rsidR="007C7A36" w:rsidRPr="00446D09" w:rsidRDefault="00000000" w:rsidP="00476C78">
      <w:pPr>
        <w:spacing w:after="120"/>
        <w:rPr>
          <w:rFonts w:ascii="Times New Roman" w:eastAsia="Times New Roman" w:hAnsi="Times New Roman" w:cs="Times New Roman"/>
          <w:sz w:val="28"/>
          <w:szCs w:val="28"/>
        </w:rPr>
      </w:pPr>
      <w:r w:rsidRPr="00446D09">
        <w:rPr>
          <w:rFonts w:ascii="Times New Roman" w:eastAsia="Times New Roman" w:hAnsi="Times New Roman" w:cs="Times New Roman"/>
          <w:sz w:val="28"/>
          <w:szCs w:val="28"/>
        </w:rPr>
        <w:t xml:space="preserve">2.8. Любое имущество, </w:t>
      </w:r>
      <w:r w:rsidR="00160576" w:rsidRPr="00446D09">
        <w:rPr>
          <w:rFonts w:ascii="Times New Roman" w:eastAsia="Times New Roman" w:hAnsi="Times New Roman" w:cs="Times New Roman"/>
          <w:sz w:val="28"/>
          <w:szCs w:val="28"/>
          <w:lang w:val="ru-RU"/>
        </w:rPr>
        <w:t>приобретённое</w:t>
      </w:r>
      <w:r w:rsidRPr="00446D09">
        <w:rPr>
          <w:rFonts w:ascii="Times New Roman" w:eastAsia="Times New Roman" w:hAnsi="Times New Roman" w:cs="Times New Roman"/>
          <w:sz w:val="28"/>
          <w:szCs w:val="28"/>
        </w:rPr>
        <w:t xml:space="preserve"> после </w:t>
      </w:r>
      <w:proofErr w:type="spellStart"/>
      <w:r w:rsidRPr="00446D09">
        <w:rPr>
          <w:rFonts w:ascii="Times New Roman" w:eastAsia="Times New Roman" w:hAnsi="Times New Roman" w:cs="Times New Roman"/>
          <w:sz w:val="28"/>
          <w:szCs w:val="28"/>
        </w:rPr>
        <w:t>дд.</w:t>
      </w:r>
      <w:proofErr w:type="gramStart"/>
      <w:r w:rsidRPr="00446D09">
        <w:rPr>
          <w:rFonts w:ascii="Times New Roman" w:eastAsia="Times New Roman" w:hAnsi="Times New Roman" w:cs="Times New Roman"/>
          <w:sz w:val="28"/>
          <w:szCs w:val="28"/>
        </w:rPr>
        <w:t>мм.гг</w:t>
      </w:r>
      <w:proofErr w:type="spellEnd"/>
      <w:proofErr w:type="gramEnd"/>
      <w:r w:rsidRPr="00446D09">
        <w:rPr>
          <w:rFonts w:ascii="Times New Roman" w:eastAsia="Times New Roman" w:hAnsi="Times New Roman" w:cs="Times New Roman"/>
          <w:sz w:val="28"/>
          <w:szCs w:val="28"/>
        </w:rPr>
        <w:t xml:space="preserve"> в обмен на принадлежащее одному из супругов имущество, является собственностью такого супруга.</w:t>
      </w:r>
    </w:p>
    <w:p w14:paraId="00000020" w14:textId="4A19DC80" w:rsidR="007C7A36" w:rsidRPr="00446D09" w:rsidRDefault="00000000" w:rsidP="00476C78">
      <w:pPr>
        <w:spacing w:after="1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46D09">
        <w:rPr>
          <w:rFonts w:ascii="Times New Roman" w:eastAsia="Times New Roman" w:hAnsi="Times New Roman" w:cs="Times New Roman"/>
          <w:sz w:val="28"/>
          <w:szCs w:val="28"/>
        </w:rPr>
        <w:t xml:space="preserve">2.9. Имущество, являющееся личной собственностью одного из супругов по закону или в соответствии с настоящим договором, не может быть признано совместной собственностью супругов на том основании, что во время брака за </w:t>
      </w:r>
      <w:r w:rsidR="00446D09">
        <w:rPr>
          <w:rFonts w:ascii="Times New Roman" w:eastAsia="Times New Roman" w:hAnsi="Times New Roman" w:cs="Times New Roman"/>
          <w:sz w:val="28"/>
          <w:szCs w:val="28"/>
          <w:lang w:val="ru-RU"/>
        </w:rPr>
        <w:t>счёт</w:t>
      </w:r>
      <w:r w:rsidRPr="00446D09">
        <w:rPr>
          <w:rFonts w:ascii="Times New Roman" w:eastAsia="Times New Roman" w:hAnsi="Times New Roman" w:cs="Times New Roman"/>
          <w:sz w:val="28"/>
          <w:szCs w:val="28"/>
        </w:rPr>
        <w:t xml:space="preserve"> общего имущества супругов или личного имущества другого супруга были произведены вложения, значительно увеличивающие стоимость этого имущества. При этом второй супруг не имеет права на пропорциональное возмещение стоимости </w:t>
      </w:r>
      <w:r w:rsidR="00160576" w:rsidRPr="00446D09">
        <w:rPr>
          <w:rFonts w:ascii="Times New Roman" w:eastAsia="Times New Roman" w:hAnsi="Times New Roman" w:cs="Times New Roman"/>
          <w:sz w:val="28"/>
          <w:szCs w:val="28"/>
          <w:lang w:val="ru-RU"/>
        </w:rPr>
        <w:t>произведённых</w:t>
      </w:r>
      <w:r w:rsidRPr="00446D09">
        <w:rPr>
          <w:rFonts w:ascii="Times New Roman" w:eastAsia="Times New Roman" w:hAnsi="Times New Roman" w:cs="Times New Roman"/>
          <w:sz w:val="28"/>
          <w:szCs w:val="28"/>
        </w:rPr>
        <w:t xml:space="preserve"> вложений.</w:t>
      </w:r>
    </w:p>
    <w:p w14:paraId="00000022" w14:textId="3414C79C" w:rsidR="007C7A36" w:rsidRPr="00446D09" w:rsidRDefault="00000000" w:rsidP="00160576">
      <w:pPr>
        <w:spacing w:before="24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446D09">
        <w:rPr>
          <w:rFonts w:ascii="Times New Roman" w:eastAsia="Times New Roman" w:hAnsi="Times New Roman" w:cs="Times New Roman"/>
          <w:b/>
          <w:sz w:val="28"/>
          <w:szCs w:val="28"/>
        </w:rPr>
        <w:t>3. Ответственность супругов по обязательствам</w:t>
      </w:r>
    </w:p>
    <w:p w14:paraId="00000023" w14:textId="366118FA" w:rsidR="007C7A36" w:rsidRPr="00446D09" w:rsidRDefault="00000000" w:rsidP="00476C78">
      <w:pPr>
        <w:spacing w:after="120"/>
        <w:rPr>
          <w:rFonts w:ascii="Times New Roman" w:eastAsia="Times New Roman" w:hAnsi="Times New Roman" w:cs="Times New Roman"/>
          <w:sz w:val="28"/>
          <w:szCs w:val="28"/>
        </w:rPr>
      </w:pPr>
      <w:r w:rsidRPr="00446D09">
        <w:rPr>
          <w:rFonts w:ascii="Times New Roman" w:eastAsia="Times New Roman" w:hAnsi="Times New Roman" w:cs="Times New Roman"/>
          <w:sz w:val="28"/>
          <w:szCs w:val="28"/>
        </w:rPr>
        <w:t xml:space="preserve">3.1. Во время брака и в случае его расторжения ответственность перед кредиторами за долги, кредитные и иные обязательства </w:t>
      </w:r>
      <w:r w:rsidR="00446D09">
        <w:rPr>
          <w:rFonts w:ascii="Times New Roman" w:eastAsia="Times New Roman" w:hAnsi="Times New Roman" w:cs="Times New Roman"/>
          <w:sz w:val="28"/>
          <w:szCs w:val="28"/>
          <w:lang w:val="ru-RU"/>
        </w:rPr>
        <w:t>несёт</w:t>
      </w:r>
      <w:r w:rsidRPr="00446D09">
        <w:rPr>
          <w:rFonts w:ascii="Times New Roman" w:eastAsia="Times New Roman" w:hAnsi="Times New Roman" w:cs="Times New Roman"/>
          <w:sz w:val="28"/>
          <w:szCs w:val="28"/>
        </w:rPr>
        <w:t xml:space="preserve"> тот супруг, на которого они оформлены (который их на себя принял), в пределах имущества, которое ему принадлежит.</w:t>
      </w:r>
    </w:p>
    <w:p w14:paraId="00000025" w14:textId="24355721" w:rsidR="007C7A36" w:rsidRPr="00446D09" w:rsidRDefault="00000000" w:rsidP="00476C78">
      <w:pPr>
        <w:spacing w:after="1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46D09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3.2. Супруг не </w:t>
      </w:r>
      <w:r w:rsidR="00446D09">
        <w:rPr>
          <w:rFonts w:ascii="Times New Roman" w:eastAsia="Times New Roman" w:hAnsi="Times New Roman" w:cs="Times New Roman"/>
          <w:sz w:val="28"/>
          <w:szCs w:val="28"/>
          <w:lang w:val="ru-RU"/>
        </w:rPr>
        <w:t>несёт</w:t>
      </w:r>
      <w:r w:rsidRPr="00446D09">
        <w:rPr>
          <w:rFonts w:ascii="Times New Roman" w:eastAsia="Times New Roman" w:hAnsi="Times New Roman" w:cs="Times New Roman"/>
          <w:sz w:val="28"/>
          <w:szCs w:val="28"/>
        </w:rPr>
        <w:t xml:space="preserve"> ответственности по сделкам, </w:t>
      </w:r>
      <w:r w:rsidR="00446D09">
        <w:rPr>
          <w:rFonts w:ascii="Times New Roman" w:eastAsia="Times New Roman" w:hAnsi="Times New Roman" w:cs="Times New Roman"/>
          <w:sz w:val="28"/>
          <w:szCs w:val="28"/>
          <w:lang w:val="ru-RU"/>
        </w:rPr>
        <w:t>совершённым</w:t>
      </w:r>
      <w:r w:rsidRPr="00446D09">
        <w:rPr>
          <w:rFonts w:ascii="Times New Roman" w:eastAsia="Times New Roman" w:hAnsi="Times New Roman" w:cs="Times New Roman"/>
          <w:sz w:val="28"/>
          <w:szCs w:val="28"/>
        </w:rPr>
        <w:t xml:space="preserve"> другим супругом.</w:t>
      </w:r>
    </w:p>
    <w:p w14:paraId="00000027" w14:textId="06245E19" w:rsidR="007C7A36" w:rsidRPr="00446D09" w:rsidRDefault="00000000" w:rsidP="00160576">
      <w:pPr>
        <w:spacing w:before="24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446D09">
        <w:rPr>
          <w:rFonts w:ascii="Times New Roman" w:eastAsia="Times New Roman" w:hAnsi="Times New Roman" w:cs="Times New Roman"/>
          <w:b/>
          <w:sz w:val="28"/>
          <w:szCs w:val="28"/>
        </w:rPr>
        <w:t>4. Заключительные положения</w:t>
      </w:r>
    </w:p>
    <w:p w14:paraId="00000028" w14:textId="77777777" w:rsidR="007C7A36" w:rsidRPr="00446D09" w:rsidRDefault="00000000" w:rsidP="00476C78">
      <w:pPr>
        <w:spacing w:after="120"/>
        <w:rPr>
          <w:rFonts w:ascii="Times New Roman" w:eastAsia="Times New Roman" w:hAnsi="Times New Roman" w:cs="Times New Roman"/>
          <w:sz w:val="28"/>
          <w:szCs w:val="28"/>
        </w:rPr>
      </w:pPr>
      <w:r w:rsidRPr="00446D09">
        <w:rPr>
          <w:rFonts w:ascii="Times New Roman" w:eastAsia="Times New Roman" w:hAnsi="Times New Roman" w:cs="Times New Roman"/>
          <w:sz w:val="28"/>
          <w:szCs w:val="28"/>
        </w:rPr>
        <w:t>4.1. Супруги ознакомлены нотариусом с правовыми последствиями избранного ими правового режима имущества.</w:t>
      </w:r>
    </w:p>
    <w:p w14:paraId="00000029" w14:textId="77777777" w:rsidR="007C7A36" w:rsidRPr="00446D09" w:rsidRDefault="00000000" w:rsidP="00476C78">
      <w:pPr>
        <w:spacing w:after="120"/>
        <w:rPr>
          <w:rFonts w:ascii="Times New Roman" w:eastAsia="Times New Roman" w:hAnsi="Times New Roman" w:cs="Times New Roman"/>
          <w:sz w:val="28"/>
          <w:szCs w:val="28"/>
        </w:rPr>
      </w:pPr>
      <w:r w:rsidRPr="00446D09">
        <w:rPr>
          <w:rFonts w:ascii="Times New Roman" w:eastAsia="Times New Roman" w:hAnsi="Times New Roman" w:cs="Times New Roman"/>
          <w:sz w:val="28"/>
          <w:szCs w:val="28"/>
        </w:rPr>
        <w:t>4.2. Действие брачного договора прекращается с момента прекращения брака, за исключением тех обязательств, которые предусмотрены брачным договором на период после прекращения брака.</w:t>
      </w:r>
    </w:p>
    <w:p w14:paraId="0000002B" w14:textId="2EB39ADB" w:rsidR="007C7A36" w:rsidRPr="00446D09" w:rsidRDefault="00000000" w:rsidP="00476C78">
      <w:pPr>
        <w:spacing w:after="1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46D09">
        <w:rPr>
          <w:rFonts w:ascii="Times New Roman" w:eastAsia="Times New Roman" w:hAnsi="Times New Roman" w:cs="Times New Roman"/>
          <w:sz w:val="28"/>
          <w:szCs w:val="28"/>
        </w:rPr>
        <w:t>4.3. Расходы, связанные с составлением и удостоверением настоящего договора, оплачиваются супругой.</w:t>
      </w:r>
    </w:p>
    <w:p w14:paraId="00000030" w14:textId="69EB1952" w:rsidR="007C7A36" w:rsidRDefault="00000000" w:rsidP="00160576">
      <w:pPr>
        <w:spacing w:before="24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446D09">
        <w:rPr>
          <w:rFonts w:ascii="Times New Roman" w:eastAsia="Times New Roman" w:hAnsi="Times New Roman" w:cs="Times New Roman"/>
          <w:b/>
          <w:sz w:val="28"/>
          <w:szCs w:val="28"/>
        </w:rPr>
        <w:t>5. Подписи супругов</w:t>
      </w:r>
    </w:p>
    <w:p w14:paraId="4B8E73F3" w14:textId="77777777" w:rsidR="00446D09" w:rsidRPr="00446D09" w:rsidRDefault="00446D09" w:rsidP="00160576">
      <w:pPr>
        <w:spacing w:before="24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14:paraId="00000032" w14:textId="6240FEBF" w:rsidR="007C7A36" w:rsidRPr="00446D09" w:rsidRDefault="00000000" w:rsidP="00160576">
      <w:pPr>
        <w:spacing w:before="240" w:after="24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46D09">
        <w:rPr>
          <w:rFonts w:ascii="Times New Roman" w:eastAsia="Times New Roman" w:hAnsi="Times New Roman" w:cs="Times New Roman"/>
          <w:sz w:val="28"/>
          <w:szCs w:val="28"/>
          <w:u w:val="single"/>
        </w:rPr>
        <w:t>_________________</w:t>
      </w:r>
      <w:r w:rsidRPr="00446D09">
        <w:rPr>
          <w:rFonts w:ascii="Times New Roman" w:eastAsia="Times New Roman" w:hAnsi="Times New Roman" w:cs="Times New Roman"/>
          <w:sz w:val="28"/>
          <w:szCs w:val="28"/>
        </w:rPr>
        <w:t xml:space="preserve">/ФИО/       </w:t>
      </w:r>
      <w:r w:rsidRPr="00446D09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</w:t>
      </w:r>
      <w:r w:rsidRPr="00446D09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      </w:t>
      </w:r>
      <w:r w:rsidRPr="00446D09">
        <w:rPr>
          <w:rFonts w:ascii="Times New Roman" w:eastAsia="Times New Roman" w:hAnsi="Times New Roman" w:cs="Times New Roman"/>
          <w:sz w:val="28"/>
          <w:szCs w:val="28"/>
          <w:u w:val="single"/>
        </w:rPr>
        <w:tab/>
        <w:t>__________________</w:t>
      </w:r>
      <w:r w:rsidRPr="00446D09">
        <w:rPr>
          <w:rFonts w:ascii="Times New Roman" w:eastAsia="Times New Roman" w:hAnsi="Times New Roman" w:cs="Times New Roman"/>
          <w:sz w:val="28"/>
          <w:szCs w:val="28"/>
        </w:rPr>
        <w:t>/ФИО/</w:t>
      </w:r>
    </w:p>
    <w:sectPr w:rsidR="007C7A36" w:rsidRPr="00446D09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7A36"/>
    <w:rsid w:val="00160576"/>
    <w:rsid w:val="00446D09"/>
    <w:rsid w:val="00476C78"/>
    <w:rsid w:val="007C7A36"/>
    <w:rsid w:val="00AC32CA"/>
    <w:rsid w:val="00E77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3EF0DF"/>
  <w15:docId w15:val="{3D5F4053-56F9-4B99-AD4E-E5B6361AC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List Paragraph"/>
    <w:basedOn w:val="a"/>
    <w:uiPriority w:val="34"/>
    <w:qFormat/>
    <w:rsid w:val="001605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623</Words>
  <Characters>3555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Танина Ирина</cp:lastModifiedBy>
  <cp:revision>4</cp:revision>
  <dcterms:created xsi:type="dcterms:W3CDTF">2024-12-28T11:27:00Z</dcterms:created>
  <dcterms:modified xsi:type="dcterms:W3CDTF">2024-12-28T11:44:00Z</dcterms:modified>
</cp:coreProperties>
</file>